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63" w:rsidRPr="008F7DC7" w:rsidRDefault="003E1EA9" w:rsidP="00887C63">
      <w:pPr>
        <w:pStyle w:val="Bezodstpw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b/>
          <w:bCs/>
        </w:rPr>
        <w:t xml:space="preserve">REGULAMIN </w:t>
      </w:r>
      <w:r w:rsidR="005E4BF5">
        <w:rPr>
          <w:b/>
          <w:bCs/>
        </w:rPr>
        <w:t>rodzinnej</w:t>
      </w:r>
      <w:r>
        <w:rPr>
          <w:b/>
          <w:bCs/>
        </w:rPr>
        <w:t xml:space="preserve"> gry </w:t>
      </w:r>
      <w:r w:rsidR="00887C63">
        <w:rPr>
          <w:b/>
          <w:bCs/>
        </w:rPr>
        <w:t xml:space="preserve">terenowej </w:t>
      </w:r>
      <w:r w:rsidR="00887C63" w:rsidRPr="001E021E">
        <w:rPr>
          <w:rFonts w:asciiTheme="minorHAnsi" w:hAnsiTheme="minorHAnsi" w:cstheme="minorHAnsi"/>
          <w:sz w:val="24"/>
          <w:szCs w:val="24"/>
        </w:rPr>
        <w:t xml:space="preserve">TAJEMNICZA EKSPEDYCJA I. </w:t>
      </w:r>
      <w:r w:rsidR="00887C63" w:rsidRPr="001E021E">
        <w:rPr>
          <w:rFonts w:asciiTheme="minorHAnsi" w:hAnsiTheme="minorHAnsi" w:cstheme="minorHAnsi"/>
          <w:b/>
          <w:i/>
          <w:sz w:val="24"/>
          <w:szCs w:val="24"/>
        </w:rPr>
        <w:t>„Tropiciele śladów”</w:t>
      </w:r>
    </w:p>
    <w:p w:rsidR="003E1EA9" w:rsidRDefault="003E1EA9" w:rsidP="003E1EA9">
      <w:pPr>
        <w:pStyle w:val="Default"/>
        <w:jc w:val="center"/>
        <w:rPr>
          <w:sz w:val="22"/>
          <w:szCs w:val="22"/>
        </w:rPr>
      </w:pP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Postanowienia ogólne </w:t>
      </w:r>
    </w:p>
    <w:p w:rsidR="003E1EA9" w:rsidRDefault="00D1285B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87C63">
        <w:rPr>
          <w:sz w:val="22"/>
          <w:szCs w:val="22"/>
        </w:rPr>
        <w:t>Organizatorami</w:t>
      </w:r>
      <w:r w:rsidR="003E1EA9">
        <w:rPr>
          <w:sz w:val="22"/>
          <w:szCs w:val="22"/>
        </w:rPr>
        <w:t xml:space="preserve"> </w:t>
      </w:r>
      <w:r w:rsidR="00C373FE">
        <w:rPr>
          <w:sz w:val="22"/>
          <w:szCs w:val="22"/>
        </w:rPr>
        <w:t>rodzinnej</w:t>
      </w:r>
      <w:r w:rsidR="003E1EA9">
        <w:rPr>
          <w:sz w:val="22"/>
          <w:szCs w:val="22"/>
        </w:rPr>
        <w:t xml:space="preserve"> gry </w:t>
      </w:r>
      <w:r w:rsidR="00887C63">
        <w:rPr>
          <w:sz w:val="22"/>
          <w:szCs w:val="22"/>
        </w:rPr>
        <w:t xml:space="preserve">terenowej </w:t>
      </w:r>
      <w:r w:rsidR="003E1EA9">
        <w:rPr>
          <w:sz w:val="22"/>
          <w:szCs w:val="22"/>
        </w:rPr>
        <w:t>jest: C</w:t>
      </w:r>
      <w:r w:rsidR="00887C63">
        <w:rPr>
          <w:sz w:val="22"/>
          <w:szCs w:val="22"/>
        </w:rPr>
        <w:t xml:space="preserve">entrum Kultury Podgórza - Klub Iskierka </w:t>
      </w:r>
      <w:r w:rsidR="003E1EA9">
        <w:rPr>
          <w:sz w:val="22"/>
          <w:szCs w:val="22"/>
        </w:rPr>
        <w:t xml:space="preserve">w Krakowie z siedzibą </w:t>
      </w:r>
      <w:r w:rsidR="00887C63">
        <w:rPr>
          <w:sz w:val="22"/>
          <w:szCs w:val="22"/>
        </w:rPr>
        <w:t xml:space="preserve">przy </w:t>
      </w:r>
      <w:r w:rsidR="003E1EA9">
        <w:rPr>
          <w:sz w:val="22"/>
          <w:szCs w:val="22"/>
        </w:rPr>
        <w:t xml:space="preserve">ul. </w:t>
      </w:r>
      <w:r w:rsidR="00887C63">
        <w:rPr>
          <w:sz w:val="22"/>
          <w:szCs w:val="22"/>
        </w:rPr>
        <w:t>Żywieckiej 44, 30-427</w:t>
      </w:r>
      <w:r w:rsidR="003E1EA9">
        <w:rPr>
          <w:sz w:val="22"/>
          <w:szCs w:val="22"/>
        </w:rPr>
        <w:t xml:space="preserve"> </w:t>
      </w:r>
      <w:r w:rsidR="00C373FE">
        <w:rPr>
          <w:sz w:val="22"/>
          <w:szCs w:val="22"/>
        </w:rPr>
        <w:t>Kraków</w:t>
      </w:r>
      <w:r w:rsidR="00887C63">
        <w:rPr>
          <w:sz w:val="22"/>
          <w:szCs w:val="22"/>
        </w:rPr>
        <w:t>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Celem gry jest: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E4BF5">
        <w:rPr>
          <w:sz w:val="22"/>
          <w:szCs w:val="22"/>
        </w:rPr>
        <w:t xml:space="preserve">rodzinne ciekawe spędzenie wolnego czasu podczas </w:t>
      </w:r>
      <w:r w:rsidR="00887C63">
        <w:rPr>
          <w:sz w:val="22"/>
          <w:szCs w:val="22"/>
        </w:rPr>
        <w:t>wiosennych weekendów</w:t>
      </w:r>
      <w:r>
        <w:rPr>
          <w:sz w:val="22"/>
          <w:szCs w:val="22"/>
        </w:rPr>
        <w:t xml:space="preserve">, </w:t>
      </w:r>
    </w:p>
    <w:p w:rsidR="006E0350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wzmocnienie więzi społecznych </w:t>
      </w:r>
      <w:r w:rsidR="005E4BF5">
        <w:rPr>
          <w:sz w:val="22"/>
          <w:szCs w:val="22"/>
        </w:rPr>
        <w:t>krakowskich</w:t>
      </w:r>
      <w:r>
        <w:rPr>
          <w:sz w:val="22"/>
          <w:szCs w:val="22"/>
        </w:rPr>
        <w:t xml:space="preserve"> rodzin</w:t>
      </w:r>
      <w:r w:rsidR="00887C63">
        <w:rPr>
          <w:sz w:val="22"/>
          <w:szCs w:val="22"/>
        </w:rPr>
        <w:t xml:space="preserve"> oraz mieszkańców Dzielnicy IX Łagiewniki – Borek-</w:t>
      </w:r>
      <w:proofErr w:type="spellStart"/>
      <w:r w:rsidR="00887C63">
        <w:rPr>
          <w:sz w:val="22"/>
          <w:szCs w:val="22"/>
        </w:rPr>
        <w:t>Fałęcki</w:t>
      </w:r>
      <w:proofErr w:type="spellEnd"/>
      <w:r>
        <w:rPr>
          <w:sz w:val="22"/>
          <w:szCs w:val="22"/>
        </w:rPr>
        <w:t>.</w:t>
      </w:r>
    </w:p>
    <w:p w:rsidR="006E0350" w:rsidRDefault="006E0350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Termin gry:</w:t>
      </w:r>
    </w:p>
    <w:p w:rsidR="00934914" w:rsidRDefault="006E0350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4ED5">
        <w:rPr>
          <w:sz w:val="22"/>
          <w:szCs w:val="22"/>
        </w:rPr>
        <w:t xml:space="preserve"> 15</w:t>
      </w:r>
      <w:r w:rsidR="00887C63">
        <w:rPr>
          <w:sz w:val="22"/>
          <w:szCs w:val="22"/>
        </w:rPr>
        <w:t>.05.</w:t>
      </w:r>
      <w:r w:rsidR="00934914">
        <w:rPr>
          <w:sz w:val="22"/>
          <w:szCs w:val="22"/>
        </w:rPr>
        <w:t>2021 r.</w:t>
      </w:r>
    </w:p>
    <w:p w:rsidR="00934914" w:rsidRDefault="00934914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Miejsce gry:</w:t>
      </w:r>
    </w:p>
    <w:p w:rsidR="003E1EA9" w:rsidRDefault="00934914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gra odbywać się będzie na terenie osiedla</w:t>
      </w:r>
      <w:r w:rsidR="00887C63">
        <w:rPr>
          <w:sz w:val="22"/>
          <w:szCs w:val="22"/>
        </w:rPr>
        <w:t xml:space="preserve"> Borek </w:t>
      </w:r>
      <w:proofErr w:type="spellStart"/>
      <w:r w:rsidR="00887C63">
        <w:rPr>
          <w:sz w:val="22"/>
          <w:szCs w:val="22"/>
        </w:rPr>
        <w:t>Fałęcki</w:t>
      </w:r>
      <w:proofErr w:type="spellEnd"/>
      <w:r w:rsidR="00887C63">
        <w:rPr>
          <w:sz w:val="22"/>
          <w:szCs w:val="22"/>
        </w:rPr>
        <w:t xml:space="preserve"> w okolicach Klubu Iskierka</w:t>
      </w:r>
      <w:r>
        <w:rPr>
          <w:sz w:val="22"/>
          <w:szCs w:val="22"/>
        </w:rPr>
        <w:t>.</w:t>
      </w:r>
      <w:r w:rsidR="003E1EA9">
        <w:rPr>
          <w:sz w:val="22"/>
          <w:szCs w:val="22"/>
        </w:rPr>
        <w:t xml:space="preserve">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Zasady uczestnictwa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87C63">
        <w:rPr>
          <w:sz w:val="22"/>
          <w:szCs w:val="22"/>
        </w:rPr>
        <w:t>Koszt udziału w grze to 10 zł od grupy</w:t>
      </w:r>
      <w:r>
        <w:rPr>
          <w:sz w:val="22"/>
          <w:szCs w:val="22"/>
        </w:rPr>
        <w:t>, może w niej uczestniczyć każdy zainteresowany</w:t>
      </w:r>
      <w:r w:rsidR="0094095E">
        <w:rPr>
          <w:sz w:val="22"/>
          <w:szCs w:val="22"/>
        </w:rPr>
        <w:t>, grupy mogą liczyć maksymalnie 5 osób</w:t>
      </w:r>
      <w:r>
        <w:rPr>
          <w:sz w:val="22"/>
          <w:szCs w:val="22"/>
        </w:rPr>
        <w:t xml:space="preserve">.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Gra jest przeznaczona dla zespołów rodzinnych </w:t>
      </w:r>
      <w:r w:rsidR="00887C63">
        <w:rPr>
          <w:sz w:val="22"/>
          <w:szCs w:val="22"/>
        </w:rPr>
        <w:t xml:space="preserve">oraz sąsiedzkich </w:t>
      </w:r>
      <w:r w:rsidR="006E0350">
        <w:rPr>
          <w:sz w:val="22"/>
          <w:szCs w:val="22"/>
        </w:rPr>
        <w:t>o dowolnej ilości osób</w:t>
      </w:r>
      <w:r>
        <w:rPr>
          <w:sz w:val="22"/>
          <w:szCs w:val="22"/>
        </w:rPr>
        <w:t xml:space="preserve">. Członkiem każdego zespołu musi być przynajmniej jedna osoba pełnoletnia. </w:t>
      </w:r>
    </w:p>
    <w:p w:rsidR="003B1FDC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87C63">
        <w:rPr>
          <w:sz w:val="22"/>
          <w:szCs w:val="22"/>
        </w:rPr>
        <w:t>R</w:t>
      </w:r>
      <w:r w:rsidRPr="003B1FDC">
        <w:rPr>
          <w:sz w:val="22"/>
          <w:szCs w:val="22"/>
        </w:rPr>
        <w:t>odziny wielodzietne posiadające ważną Krakowską Kartę Rodzinną 3+</w:t>
      </w:r>
      <w:r w:rsidR="00887C63">
        <w:rPr>
          <w:sz w:val="22"/>
          <w:szCs w:val="22"/>
        </w:rPr>
        <w:t xml:space="preserve"> lub Krakowską Kartę Rodzi</w:t>
      </w:r>
      <w:r w:rsidR="0094095E">
        <w:rPr>
          <w:sz w:val="22"/>
          <w:szCs w:val="22"/>
        </w:rPr>
        <w:t>ny z Niepełnosprawnym Dzieckiem</w:t>
      </w:r>
      <w:r w:rsidR="00887C63">
        <w:rPr>
          <w:sz w:val="22"/>
          <w:szCs w:val="22"/>
        </w:rPr>
        <w:t xml:space="preserve"> maja prawo do zniżki -50%</w:t>
      </w:r>
      <w:r>
        <w:rPr>
          <w:sz w:val="22"/>
          <w:szCs w:val="22"/>
        </w:rPr>
        <w:t>.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E1EA9">
        <w:rPr>
          <w:sz w:val="22"/>
          <w:szCs w:val="22"/>
        </w:rPr>
        <w:t xml:space="preserve">. Organizator nie zapewnia opieki dzieciom i młodzieży do lat 18. Dzieci biorą udział w grze wraz z opiekunami.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E1EA9">
        <w:rPr>
          <w:sz w:val="22"/>
          <w:szCs w:val="22"/>
        </w:rPr>
        <w:t xml:space="preserve">. Przesłanie zgłoszenia </w:t>
      </w:r>
      <w:r w:rsidR="00887C63">
        <w:rPr>
          <w:sz w:val="22"/>
          <w:szCs w:val="22"/>
        </w:rPr>
        <w:t>do udziału w grze</w:t>
      </w:r>
      <w:r w:rsidR="003E1EA9">
        <w:rPr>
          <w:sz w:val="22"/>
          <w:szCs w:val="22"/>
        </w:rPr>
        <w:t xml:space="preserve"> jest równoznaczne z wyrażeniem zgody na udział w wydarzeniu na zasadach określonych przez Organizatorów w niniejszym Regulaminie.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E1EA9">
        <w:rPr>
          <w:sz w:val="22"/>
          <w:szCs w:val="22"/>
        </w:rPr>
        <w:t xml:space="preserve">. Gra toczy się w przestrzeni miejskiej, dlatego uczestnicy są zobowiązani do przestrzegania zasad bezpieczeństwa i przepisów ruchu drogowego.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E1EA9">
        <w:rPr>
          <w:sz w:val="22"/>
          <w:szCs w:val="22"/>
        </w:rPr>
        <w:t xml:space="preserve">. Przystępując do gry uczestnicy biorą na siebie pełną odpowiedzialność prawno-cywilną na cały czas trwania gry.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1EA9">
        <w:rPr>
          <w:sz w:val="22"/>
          <w:szCs w:val="22"/>
        </w:rPr>
        <w:t xml:space="preserve">. Organizatorzy nie ponoszą odpowiedzialności za zachowania uczestników gry mogące naruszyć porządek publiczny lub dobra osób trzecich.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E1EA9">
        <w:rPr>
          <w:sz w:val="22"/>
          <w:szCs w:val="22"/>
        </w:rPr>
        <w:t xml:space="preserve">. W grze mogą uczestniczyć osoby, którym umożliwia to stan zdrowia. Organizatorzy nie zapewniają opieki medycznej. </w:t>
      </w:r>
    </w:p>
    <w:p w:rsidR="003E1EA9" w:rsidRDefault="003B1FDC" w:rsidP="003E1E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3E1EA9" w:rsidRPr="00934914">
        <w:rPr>
          <w:color w:val="auto"/>
          <w:sz w:val="22"/>
          <w:szCs w:val="22"/>
        </w:rPr>
        <w:t>. Zgłoszenie do gry</w:t>
      </w:r>
      <w:r w:rsidR="000F6CD9">
        <w:rPr>
          <w:color w:val="auto"/>
          <w:sz w:val="22"/>
          <w:szCs w:val="22"/>
        </w:rPr>
        <w:t xml:space="preserve"> zawierające ilość oraz wiek uczestników</w:t>
      </w:r>
      <w:r w:rsidR="003E1EA9" w:rsidRPr="00934914">
        <w:rPr>
          <w:color w:val="auto"/>
          <w:sz w:val="22"/>
          <w:szCs w:val="22"/>
        </w:rPr>
        <w:t xml:space="preserve"> należy przesłać online w terminie </w:t>
      </w:r>
      <w:r w:rsidR="00395E73">
        <w:rPr>
          <w:color w:val="auto"/>
          <w:sz w:val="22"/>
          <w:szCs w:val="22"/>
        </w:rPr>
        <w:t>do 14</w:t>
      </w:r>
      <w:r w:rsidR="00887C63">
        <w:rPr>
          <w:color w:val="auto"/>
          <w:sz w:val="22"/>
          <w:szCs w:val="22"/>
        </w:rPr>
        <w:t>.05</w:t>
      </w:r>
      <w:r w:rsidR="005E4BF5" w:rsidRPr="00934914">
        <w:rPr>
          <w:color w:val="auto"/>
          <w:sz w:val="22"/>
          <w:szCs w:val="22"/>
        </w:rPr>
        <w:t>.2021 r</w:t>
      </w:r>
      <w:r w:rsidR="003E1EA9" w:rsidRPr="00934914">
        <w:rPr>
          <w:color w:val="auto"/>
          <w:sz w:val="22"/>
          <w:szCs w:val="22"/>
        </w:rPr>
        <w:t xml:space="preserve">. </w:t>
      </w:r>
      <w:r w:rsidR="00887C63">
        <w:rPr>
          <w:color w:val="auto"/>
          <w:sz w:val="22"/>
          <w:szCs w:val="22"/>
        </w:rPr>
        <w:t xml:space="preserve">przez formularz znajdujący się na stronie internetowej: </w:t>
      </w:r>
      <w:hyperlink r:id="rId5" w:history="1">
        <w:r w:rsidR="0094095E">
          <w:rPr>
            <w:rStyle w:val="Hipercze"/>
            <w:sz w:val="22"/>
            <w:szCs w:val="22"/>
          </w:rPr>
          <w:t>iskierka.</w:t>
        </w:r>
        <w:r w:rsidR="00887C63" w:rsidRPr="00321D1D">
          <w:rPr>
            <w:rStyle w:val="Hipercze"/>
            <w:sz w:val="22"/>
            <w:szCs w:val="22"/>
          </w:rPr>
          <w:t>ckpodgorza.pl</w:t>
        </w:r>
      </w:hyperlink>
      <w:r w:rsidR="0094095E">
        <w:rPr>
          <w:color w:val="auto"/>
          <w:sz w:val="22"/>
          <w:szCs w:val="22"/>
        </w:rPr>
        <w:t>, zakładka „wydarzenia”</w:t>
      </w:r>
      <w:r w:rsidR="00887C63">
        <w:rPr>
          <w:color w:val="auto"/>
          <w:sz w:val="22"/>
          <w:szCs w:val="22"/>
        </w:rPr>
        <w:t>.</w:t>
      </w:r>
      <w:r w:rsidR="003E1EA9" w:rsidRPr="00934914">
        <w:rPr>
          <w:color w:val="auto"/>
          <w:sz w:val="22"/>
          <w:szCs w:val="22"/>
        </w:rPr>
        <w:t xml:space="preserve"> </w:t>
      </w:r>
    </w:p>
    <w:p w:rsidR="00887C63" w:rsidRPr="00934914" w:rsidRDefault="00887C63" w:rsidP="003E1E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Warunkiem udziału w grze jest dokonanie przelewu na numer kont</w:t>
      </w:r>
      <w:r w:rsidR="00395E73">
        <w:rPr>
          <w:color w:val="auto"/>
          <w:sz w:val="22"/>
          <w:szCs w:val="22"/>
        </w:rPr>
        <w:t>a organizatora opłaty do dnia 14</w:t>
      </w:r>
      <w:bookmarkStart w:id="0" w:name="_GoBack"/>
      <w:bookmarkEnd w:id="0"/>
      <w:r>
        <w:rPr>
          <w:color w:val="auto"/>
          <w:sz w:val="22"/>
          <w:szCs w:val="22"/>
        </w:rPr>
        <w:t>.05.2021 r.</w:t>
      </w:r>
      <w:r w:rsidR="0094095E">
        <w:rPr>
          <w:color w:val="auto"/>
          <w:sz w:val="22"/>
          <w:szCs w:val="22"/>
        </w:rPr>
        <w:t xml:space="preserve"> do godz. 14:00.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Przebieg gry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Każdy zespół otrzyma </w:t>
      </w:r>
      <w:r w:rsidR="00887C63">
        <w:rPr>
          <w:sz w:val="22"/>
          <w:szCs w:val="22"/>
        </w:rPr>
        <w:t>w miejscu rozpoczęcia gry, tj. przed Klubem Iskierka,</w:t>
      </w:r>
      <w:r>
        <w:rPr>
          <w:sz w:val="22"/>
          <w:szCs w:val="22"/>
        </w:rPr>
        <w:t xml:space="preserve"> </w:t>
      </w:r>
      <w:r w:rsidR="00887C63">
        <w:rPr>
          <w:sz w:val="22"/>
          <w:szCs w:val="22"/>
        </w:rPr>
        <w:t>kartę zadań, zawierającą zadania do wykonania</w:t>
      </w:r>
      <w:r>
        <w:rPr>
          <w:sz w:val="22"/>
          <w:szCs w:val="22"/>
        </w:rPr>
        <w:t xml:space="preserve">.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Zespoły mają za zadanie dotrzeć do wyznaczonych punktów kontrolnych i rozwiązać zada</w:t>
      </w:r>
      <w:r w:rsidR="00934914">
        <w:rPr>
          <w:sz w:val="22"/>
          <w:szCs w:val="22"/>
        </w:rPr>
        <w:t>nia, tj. uzupełnić kartę zadań</w:t>
      </w:r>
      <w:r w:rsidR="00887C63">
        <w:rPr>
          <w:sz w:val="22"/>
          <w:szCs w:val="22"/>
        </w:rPr>
        <w:t>.</w:t>
      </w:r>
    </w:p>
    <w:p w:rsidR="003E1EA9" w:rsidRPr="00934914" w:rsidRDefault="003E1EA9" w:rsidP="003E1EA9">
      <w:pPr>
        <w:pStyle w:val="Default"/>
        <w:jc w:val="both"/>
        <w:rPr>
          <w:color w:val="auto"/>
          <w:sz w:val="22"/>
          <w:szCs w:val="22"/>
        </w:rPr>
      </w:pPr>
      <w:r w:rsidRPr="00934914">
        <w:rPr>
          <w:color w:val="auto"/>
          <w:sz w:val="22"/>
          <w:szCs w:val="22"/>
        </w:rPr>
        <w:t xml:space="preserve">3. </w:t>
      </w:r>
      <w:r w:rsidR="00887C63">
        <w:rPr>
          <w:color w:val="auto"/>
          <w:sz w:val="22"/>
          <w:szCs w:val="22"/>
        </w:rPr>
        <w:t xml:space="preserve">Uzupełnioną kartę zadań, należy dostarczyć do </w:t>
      </w:r>
      <w:r w:rsidR="00EA2D8E">
        <w:rPr>
          <w:color w:val="auto"/>
          <w:sz w:val="22"/>
          <w:szCs w:val="22"/>
        </w:rPr>
        <w:t>Klubu Iskierka</w:t>
      </w:r>
      <w:r w:rsidR="0094095E">
        <w:rPr>
          <w:color w:val="auto"/>
          <w:sz w:val="22"/>
          <w:szCs w:val="22"/>
        </w:rPr>
        <w:t>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</w:t>
      </w:r>
      <w:r w:rsidR="00EA2D8E">
        <w:rPr>
          <w:b/>
          <w:bCs/>
          <w:sz w:val="22"/>
          <w:szCs w:val="22"/>
        </w:rPr>
        <w:t>Rozdanie nagród</w:t>
      </w:r>
    </w:p>
    <w:p w:rsidR="003B1FDC" w:rsidRDefault="001C424A" w:rsidP="001C4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4095E">
        <w:rPr>
          <w:sz w:val="22"/>
          <w:szCs w:val="22"/>
        </w:rPr>
        <w:t>W</w:t>
      </w:r>
      <w:r w:rsidR="005E4BF5">
        <w:rPr>
          <w:sz w:val="22"/>
          <w:szCs w:val="22"/>
        </w:rPr>
        <w:t>ręcze</w:t>
      </w:r>
      <w:r w:rsidR="003E1EA9">
        <w:rPr>
          <w:sz w:val="22"/>
          <w:szCs w:val="22"/>
        </w:rPr>
        <w:t>nie nagród</w:t>
      </w:r>
      <w:r w:rsidR="0094095E">
        <w:rPr>
          <w:sz w:val="22"/>
          <w:szCs w:val="22"/>
        </w:rPr>
        <w:t xml:space="preserve"> za udział w grze</w:t>
      </w:r>
      <w:r w:rsidR="003E1EA9">
        <w:rPr>
          <w:sz w:val="22"/>
          <w:szCs w:val="22"/>
        </w:rPr>
        <w:t xml:space="preserve"> będzie </w:t>
      </w:r>
      <w:r w:rsidR="00D1285B">
        <w:rPr>
          <w:sz w:val="22"/>
          <w:szCs w:val="22"/>
        </w:rPr>
        <w:t xml:space="preserve">miało miejsce </w:t>
      </w:r>
      <w:r w:rsidR="00EA2D8E">
        <w:rPr>
          <w:sz w:val="22"/>
          <w:szCs w:val="22"/>
        </w:rPr>
        <w:t>po dostarczeniu do Klubu Iskierka wypełnionej karty zadań.</w:t>
      </w:r>
    </w:p>
    <w:p w:rsidR="00D1285B" w:rsidRDefault="001C424A" w:rsidP="00D128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Nagrodzone zostaną</w:t>
      </w:r>
      <w:r w:rsidR="003B1FDC">
        <w:rPr>
          <w:sz w:val="22"/>
          <w:szCs w:val="22"/>
        </w:rPr>
        <w:t xml:space="preserve"> </w:t>
      </w:r>
      <w:r w:rsidR="00EA2D8E">
        <w:rPr>
          <w:sz w:val="22"/>
          <w:szCs w:val="22"/>
        </w:rPr>
        <w:t>wszystkie zespoły biorące udział w grze.</w:t>
      </w:r>
    </w:p>
    <w:p w:rsidR="0094095E" w:rsidRPr="003B1FDC" w:rsidRDefault="0094095E" w:rsidP="00D1285B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3. Organizator zastrzega sobie prawo do różnicowania wartości nagród pod względem ilości poprawnie rozwiązanych zadań.</w:t>
      </w:r>
    </w:p>
    <w:p w:rsidR="003E1EA9" w:rsidRDefault="003E1EA9" w:rsidP="00D1285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5. Postanowienia końcowe </w:t>
      </w:r>
    </w:p>
    <w:p w:rsidR="003E1EA9" w:rsidRDefault="00A5784F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Uczestnictwo w Grze terenowej</w:t>
      </w:r>
      <w:r w:rsidR="003E1EA9">
        <w:rPr>
          <w:sz w:val="22"/>
          <w:szCs w:val="22"/>
        </w:rPr>
        <w:t xml:space="preserve"> jest jednoznaczne z pełną akceptacją niniejszego regulaminu. </w:t>
      </w:r>
    </w:p>
    <w:p w:rsidR="0094095E" w:rsidRPr="00D1285B" w:rsidRDefault="003E1EA9" w:rsidP="0094095E">
      <w:r w:rsidRPr="00D1285B">
        <w:lastRenderedPageBreak/>
        <w:t>2. Dodatkowych i</w:t>
      </w:r>
      <w:r w:rsidR="00A5784F">
        <w:t>nformacji na temat Gry terenowej</w:t>
      </w:r>
      <w:r w:rsidRPr="00D1285B">
        <w:t xml:space="preserve"> udziela </w:t>
      </w:r>
      <w:r w:rsidR="00EA2D8E">
        <w:t>Klub Iskierka</w:t>
      </w:r>
      <w:r w:rsidR="00D1285B" w:rsidRPr="00D1285B">
        <w:t xml:space="preserve"> telefonicznie: </w:t>
      </w:r>
      <w:r w:rsidR="00EA2D8E">
        <w:t xml:space="preserve">12 266 03 45, 519 309 350 </w:t>
      </w:r>
      <w:r w:rsidR="00D1285B" w:rsidRPr="00D1285B">
        <w:t>lub mailowo:</w:t>
      </w:r>
      <w:r w:rsidRPr="00D1285B">
        <w:t xml:space="preserve"> </w:t>
      </w:r>
      <w:hyperlink r:id="rId6" w:history="1">
        <w:r w:rsidR="0094095E" w:rsidRPr="00321D1D">
          <w:rPr>
            <w:rStyle w:val="Hipercze"/>
          </w:rPr>
          <w:t>iskierka@ckpodgorza.pl</w:t>
        </w:r>
      </w:hyperlink>
      <w:r w:rsidRPr="00D1285B">
        <w:t>.</w:t>
      </w:r>
      <w:r w:rsidR="0094095E">
        <w:br/>
        <w:t>3. Organizator zastrzega sobie prawo do przeniesienia terminu gry na inny termin lub jej odwołania, o czym poinformuje uczestników.</w:t>
      </w:r>
    </w:p>
    <w:sectPr w:rsidR="0094095E" w:rsidRPr="00D1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225"/>
    <w:multiLevelType w:val="hybridMultilevel"/>
    <w:tmpl w:val="E28C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3FAA"/>
    <w:multiLevelType w:val="hybridMultilevel"/>
    <w:tmpl w:val="E0D8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0E50"/>
    <w:multiLevelType w:val="hybridMultilevel"/>
    <w:tmpl w:val="37BA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A9"/>
    <w:rsid w:val="00012E9B"/>
    <w:rsid w:val="000F6CD9"/>
    <w:rsid w:val="001C424A"/>
    <w:rsid w:val="00395E73"/>
    <w:rsid w:val="003B1FDC"/>
    <w:rsid w:val="003E1EA9"/>
    <w:rsid w:val="005E4BF5"/>
    <w:rsid w:val="006E0350"/>
    <w:rsid w:val="007762DB"/>
    <w:rsid w:val="00887C63"/>
    <w:rsid w:val="00934914"/>
    <w:rsid w:val="0094095E"/>
    <w:rsid w:val="00975150"/>
    <w:rsid w:val="00985602"/>
    <w:rsid w:val="00A5784F"/>
    <w:rsid w:val="00AC3CDD"/>
    <w:rsid w:val="00B41918"/>
    <w:rsid w:val="00C34D85"/>
    <w:rsid w:val="00C373FE"/>
    <w:rsid w:val="00C84ED5"/>
    <w:rsid w:val="00CC59F3"/>
    <w:rsid w:val="00D1285B"/>
    <w:rsid w:val="00EA2D8E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65C4"/>
  <w15:chartTrackingRefBased/>
  <w15:docId w15:val="{C1E50D7D-5B77-448E-9969-62FC96B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E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7C6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ierka@ckpodgorza.pl" TargetMode="External"/><Relationship Id="rId5" Type="http://schemas.openxmlformats.org/officeDocument/2006/relationships/hyperlink" Target="mailto:iskierka@ckpodgo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 Iskierka</cp:lastModifiedBy>
  <cp:revision>8</cp:revision>
  <dcterms:created xsi:type="dcterms:W3CDTF">2021-01-12T17:21:00Z</dcterms:created>
  <dcterms:modified xsi:type="dcterms:W3CDTF">2021-05-10T11:28:00Z</dcterms:modified>
</cp:coreProperties>
</file>